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2E958D2D" w:rsidR="00763A69" w:rsidRDefault="00310A5D">
      <w:pPr>
        <w:rPr>
          <w:b/>
          <w:bCs/>
          <w:sz w:val="24"/>
          <w:szCs w:val="24"/>
        </w:rPr>
      </w:pPr>
      <w:r w:rsidRPr="24D1C29F">
        <w:rPr>
          <w:b/>
          <w:bCs/>
          <w:sz w:val="24"/>
          <w:szCs w:val="24"/>
        </w:rPr>
        <w:t xml:space="preserve">LSCMMG and </w:t>
      </w:r>
      <w:r w:rsidR="00CC53B8" w:rsidRPr="24D1C29F">
        <w:rPr>
          <w:b/>
          <w:bCs/>
          <w:sz w:val="24"/>
          <w:szCs w:val="24"/>
        </w:rPr>
        <w:t xml:space="preserve">LSC </w:t>
      </w:r>
      <w:r w:rsidRPr="24D1C29F">
        <w:rPr>
          <w:b/>
          <w:bCs/>
          <w:sz w:val="24"/>
          <w:szCs w:val="24"/>
        </w:rPr>
        <w:t>Netformulary websites change log</w:t>
      </w: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sz w:val="24"/>
          <w:szCs w:val="24"/>
        </w:rPr>
        <w:t>th</w:t>
      </w:r>
      <w:r w:rsidRPr="24D1C29F">
        <w:rPr>
          <w:sz w:val="24"/>
          <w:szCs w:val="24"/>
        </w:rPr>
        <w:t xml:space="preserve"> October 24:</w:t>
      </w:r>
    </w:p>
    <w:p w14:paraId="72CABC84" w14:textId="49670ADE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Netformulary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8612C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updated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53196B8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updated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23E0CE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6F2DA8C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Do not prescribe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211238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543A247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77ABDF6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277FC83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63432E7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7B80B64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797D2A2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9E7A47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2EB1FCB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(LSCMMG and Netformulary)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39C2C1C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582BD1A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674E583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23DAADF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5F4301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A1E89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354601A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7BFAFC8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2DCF6845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>The below table summarises the changes/updates to the LSCMMG and/or Netformulary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(LSCMMG and Netformulary)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4A5A1F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immunosuppresion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00F27737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Netformulary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54124535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>The below table summarises the changes/updates to the LSCMMG and/or Netformulary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5C4996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4367C462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</w:t>
            </w:r>
            <w:r w:rsidR="009B34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5C4996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(LSCMMG and Netformulary)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5C4996">
        <w:trPr>
          <w:trHeight w:val="9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5C4996">
        <w:trPr>
          <w:trHeight w:val="11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5C4996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5C4996">
        <w:trPr>
          <w:trHeight w:val="9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5C4996">
        <w:trPr>
          <w:trHeight w:val="8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5C4996">
        <w:trPr>
          <w:trHeight w:val="82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756F949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5C4996">
        <w:trPr>
          <w:trHeight w:val="8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194E8C78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5C4996">
        <w:trPr>
          <w:trHeight w:val="8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350C3B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5C4996">
        <w:trPr>
          <w:trHeight w:val="9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5C4996">
        <w:trPr>
          <w:trHeight w:val="8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5C4996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Topiramate liquid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555E2F6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5C4996">
        <w:trPr>
          <w:trHeight w:val="8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5C4996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5C4996">
        <w:trPr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64FD70D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5C4996">
        <w:trPr>
          <w:trHeight w:val="2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5C4996">
        <w:trPr>
          <w:trHeight w:val="95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59C27261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5C4996">
        <w:trPr>
          <w:trHeight w:val="5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Ocrelizumab TA533 and TA585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5C4996">
        <w:trPr>
          <w:trHeight w:val="7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5C4996">
        <w:trPr>
          <w:trHeight w:val="8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5C4996">
        <w:trPr>
          <w:trHeight w:val="7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5C4996">
        <w:trPr>
          <w:trHeight w:val="6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5C4996">
        <w:trPr>
          <w:trHeight w:val="9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5C4996">
        <w:trPr>
          <w:trHeight w:val="8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Omeprazole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5C4996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0A1326"/>
    <w:rsid w:val="00145D80"/>
    <w:rsid w:val="00153E6B"/>
    <w:rsid w:val="001A5A3F"/>
    <w:rsid w:val="001F7D85"/>
    <w:rsid w:val="00210816"/>
    <w:rsid w:val="00254806"/>
    <w:rsid w:val="00254A6A"/>
    <w:rsid w:val="00291D50"/>
    <w:rsid w:val="002D0E5D"/>
    <w:rsid w:val="002F6C42"/>
    <w:rsid w:val="00310A5D"/>
    <w:rsid w:val="00332574"/>
    <w:rsid w:val="00360319"/>
    <w:rsid w:val="003E318F"/>
    <w:rsid w:val="003F18CF"/>
    <w:rsid w:val="00400DE7"/>
    <w:rsid w:val="004277CC"/>
    <w:rsid w:val="004460C9"/>
    <w:rsid w:val="0045362D"/>
    <w:rsid w:val="00457006"/>
    <w:rsid w:val="00493E1D"/>
    <w:rsid w:val="004A5A1F"/>
    <w:rsid w:val="004E5875"/>
    <w:rsid w:val="00505E2D"/>
    <w:rsid w:val="00526D1E"/>
    <w:rsid w:val="00577219"/>
    <w:rsid w:val="005913F1"/>
    <w:rsid w:val="005C4996"/>
    <w:rsid w:val="006970D5"/>
    <w:rsid w:val="006B291E"/>
    <w:rsid w:val="006E78EA"/>
    <w:rsid w:val="00737BA4"/>
    <w:rsid w:val="0074331F"/>
    <w:rsid w:val="00763A69"/>
    <w:rsid w:val="00786C61"/>
    <w:rsid w:val="007C6459"/>
    <w:rsid w:val="007F7398"/>
    <w:rsid w:val="0085220F"/>
    <w:rsid w:val="00892C33"/>
    <w:rsid w:val="00896B94"/>
    <w:rsid w:val="008B0F84"/>
    <w:rsid w:val="008C4C50"/>
    <w:rsid w:val="008F4402"/>
    <w:rsid w:val="00906364"/>
    <w:rsid w:val="00962032"/>
    <w:rsid w:val="00985BEB"/>
    <w:rsid w:val="009A2366"/>
    <w:rsid w:val="009B34CE"/>
    <w:rsid w:val="00A90604"/>
    <w:rsid w:val="00AB445D"/>
    <w:rsid w:val="00AC158B"/>
    <w:rsid w:val="00B977BF"/>
    <w:rsid w:val="00BB431E"/>
    <w:rsid w:val="00BC0185"/>
    <w:rsid w:val="00BD01EA"/>
    <w:rsid w:val="00BE0072"/>
    <w:rsid w:val="00BF067A"/>
    <w:rsid w:val="00C0388F"/>
    <w:rsid w:val="00C441DE"/>
    <w:rsid w:val="00CB49AB"/>
    <w:rsid w:val="00CC53B8"/>
    <w:rsid w:val="00DA3DF3"/>
    <w:rsid w:val="00DD0936"/>
    <w:rsid w:val="00E0067B"/>
    <w:rsid w:val="00E54468"/>
    <w:rsid w:val="00EC6C13"/>
    <w:rsid w:val="00F03EBD"/>
    <w:rsid w:val="24D1C29F"/>
    <w:rsid w:val="2F29124A"/>
    <w:rsid w:val="5A397CD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ZTN2ZK5Q2N6R-32785368-375567</_dlc_DocId>
    <_dlc_DocIdUrl xmlns="9ecf9374-0d71-4a51-a9c5-198dd68970ed">
      <Url>https://csucloudservices.sharepoint.com/teams/quality/medicine/_layouts/15/DocIdRedir.aspx?ID=ZTN2ZK5Q2N6R-32785368-375567</Url>
      <Description>ZTN2ZK5Q2N6R-32785368-375567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33</cp:revision>
  <dcterms:created xsi:type="dcterms:W3CDTF">2024-09-20T13:25:00Z</dcterms:created>
  <dcterms:modified xsi:type="dcterms:W3CDTF">2024-10-30T09:08:00Z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9a5aa6c3-69c5-41e7-be77-f3175aa65277</vt:lpwstr>
  </property>
  <property fmtid="{D5CDD505-2E9C-101B-9397-08002B2CF9AE}" pid="4" name="MediaServiceImageTags">
    <vt:lpwstr/>
  </property>
</Properties>
</file>